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21,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0001411685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333-270232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702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2023-03-22T05:47:38Z</dcterms:created>
  <dcterms:modified xsi:type="dcterms:W3CDTF">2023-03-22T05:47:38Z</dcterms:modified>
</cp:coreProperties>
</file>